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12" w:rsidRDefault="00B25B12" w:rsidP="00781F7B">
      <w:pPr>
        <w:spacing w:after="60"/>
        <w:jc w:val="center"/>
        <w:rPr>
          <w:rFonts w:ascii="Hind Bold" w:hAnsi="Hind Bold" w:cs="Hind Bold"/>
          <w:lang w:val="en-CA"/>
        </w:rPr>
      </w:pPr>
    </w:p>
    <w:p w:rsidR="00781F7B" w:rsidRPr="00781F7B" w:rsidRDefault="00383F2C" w:rsidP="00781F7B">
      <w:pPr>
        <w:spacing w:after="60"/>
        <w:jc w:val="center"/>
        <w:rPr>
          <w:rFonts w:ascii="Hind Bold" w:hAnsi="Hind Bold" w:cs="Hind Bold"/>
          <w:b/>
          <w:sz w:val="32"/>
        </w:rPr>
      </w:pPr>
      <w:r w:rsidRPr="00781F7B">
        <w:rPr>
          <w:rFonts w:ascii="Hind Bold" w:hAnsi="Hind Bold" w:cs="Hind Bold"/>
          <w:lang w:val="en-CA"/>
        </w:rPr>
        <w:t xml:space="preserve"> </w:t>
      </w:r>
      <w:r w:rsidR="00781F7B" w:rsidRPr="00781F7B">
        <w:rPr>
          <w:rFonts w:ascii="Hind Bold" w:hAnsi="Hind Bold" w:cs="Hind Bold"/>
          <w:b/>
          <w:sz w:val="32"/>
        </w:rPr>
        <w:t>Dermatology eConsult Image Requirements</w:t>
      </w:r>
    </w:p>
    <w:p w:rsidR="00781F7B" w:rsidRPr="00781F7B" w:rsidRDefault="00781F7B" w:rsidP="00781F7B">
      <w:pPr>
        <w:pStyle w:val="PlainText"/>
        <w:spacing w:after="60"/>
        <w:rPr>
          <w:rFonts w:ascii="Calibri" w:hAnsi="Calibri"/>
          <w:sz w:val="22"/>
          <w:szCs w:val="22"/>
        </w:rPr>
      </w:pPr>
    </w:p>
    <w:p w:rsidR="00781F7B" w:rsidRPr="00781F7B" w:rsidRDefault="00781F7B" w:rsidP="00781F7B">
      <w:pPr>
        <w:pStyle w:val="PlainText"/>
        <w:spacing w:after="60"/>
        <w:rPr>
          <w:rFonts w:ascii="Calibri" w:hAnsi="Calibri"/>
          <w:sz w:val="22"/>
          <w:szCs w:val="22"/>
        </w:rPr>
      </w:pPr>
      <w:r w:rsidRPr="00781F7B">
        <w:rPr>
          <w:rFonts w:ascii="Calibri" w:hAnsi="Calibri"/>
          <w:sz w:val="22"/>
          <w:szCs w:val="22"/>
        </w:rPr>
        <w:t xml:space="preserve">Diagnosis in Dermatology is a very visual skill and requires high quality images.  Providing an opinion on therapeutic options also often requires pictures to be sure the diagnosis is accurate. If the image quality is poor, for example, not in focus, poorly lit or too close to assess the extent of a problem, the ability of the dermatologist to give a high quality, definitive response is severely limited. It may mean bringing the patient back for more photos, so best to do it right the first time! </w:t>
      </w:r>
    </w:p>
    <w:p w:rsidR="00B25B12" w:rsidRDefault="00B25B12" w:rsidP="00781F7B">
      <w:pPr>
        <w:pStyle w:val="PlainText"/>
        <w:spacing w:after="60"/>
        <w:rPr>
          <w:rFonts w:ascii="Calibri" w:hAnsi="Calibri"/>
          <w:b/>
          <w:sz w:val="22"/>
          <w:szCs w:val="22"/>
        </w:rPr>
      </w:pPr>
    </w:p>
    <w:p w:rsidR="00781F7B" w:rsidRPr="00781F7B" w:rsidRDefault="00781F7B" w:rsidP="00781F7B">
      <w:pPr>
        <w:pStyle w:val="PlainText"/>
        <w:spacing w:after="60"/>
        <w:rPr>
          <w:rFonts w:ascii="Calibri" w:hAnsi="Calibri"/>
          <w:b/>
          <w:sz w:val="22"/>
          <w:szCs w:val="22"/>
        </w:rPr>
      </w:pPr>
      <w:r w:rsidRPr="00781F7B">
        <w:rPr>
          <w:rFonts w:ascii="Calibri" w:hAnsi="Calibri"/>
          <w:b/>
          <w:sz w:val="22"/>
          <w:szCs w:val="22"/>
        </w:rPr>
        <w:t>We encourage every PCP to consider the following guidelines for all Dermatology eConsults:</w:t>
      </w:r>
    </w:p>
    <w:p w:rsidR="00781F7B" w:rsidRPr="00781F7B" w:rsidRDefault="00781F7B" w:rsidP="00781F7B">
      <w:pPr>
        <w:pStyle w:val="PlainText"/>
        <w:spacing w:after="60"/>
        <w:rPr>
          <w:rFonts w:ascii="Calibri" w:hAnsi="Calibri"/>
          <w:sz w:val="22"/>
          <w:szCs w:val="22"/>
        </w:rPr>
      </w:pPr>
      <w:r w:rsidRPr="00781F7B">
        <w:rPr>
          <w:rFonts w:ascii="Calibri" w:hAnsi="Calibri"/>
          <w:sz w:val="22"/>
          <w:szCs w:val="22"/>
        </w:rPr>
        <w:t xml:space="preserve"> </w:t>
      </w:r>
    </w:p>
    <w:p w:rsidR="00781F7B" w:rsidRPr="00781F7B" w:rsidRDefault="00781F7B" w:rsidP="00781F7B">
      <w:pPr>
        <w:pStyle w:val="PlainText"/>
        <w:numPr>
          <w:ilvl w:val="0"/>
          <w:numId w:val="12"/>
        </w:numPr>
        <w:spacing w:after="60"/>
        <w:ind w:left="360"/>
        <w:rPr>
          <w:rFonts w:ascii="Calibri" w:hAnsi="Calibri"/>
          <w:sz w:val="22"/>
          <w:szCs w:val="22"/>
        </w:rPr>
      </w:pPr>
      <w:r w:rsidRPr="00781F7B">
        <w:rPr>
          <w:rFonts w:ascii="Calibri" w:hAnsi="Calibri"/>
          <w:sz w:val="22"/>
          <w:szCs w:val="22"/>
        </w:rPr>
        <w:t xml:space="preserve">Include at least one image and usually more than one. If it is purely a therapeutic question an image is still helpful to allow the dermatologist to confirm the diagnosis before recommending treatment. </w:t>
      </w:r>
    </w:p>
    <w:p w:rsidR="00781F7B" w:rsidRPr="00781F7B" w:rsidRDefault="00781F7B" w:rsidP="00781F7B">
      <w:pPr>
        <w:pStyle w:val="PlainText"/>
        <w:spacing w:after="60"/>
        <w:ind w:left="360"/>
        <w:rPr>
          <w:rFonts w:ascii="Calibri" w:hAnsi="Calibri"/>
          <w:sz w:val="22"/>
          <w:szCs w:val="22"/>
        </w:rPr>
      </w:pPr>
    </w:p>
    <w:p w:rsidR="00781F7B" w:rsidRPr="00781F7B" w:rsidRDefault="00781F7B" w:rsidP="00781F7B">
      <w:pPr>
        <w:pStyle w:val="PlainText"/>
        <w:numPr>
          <w:ilvl w:val="0"/>
          <w:numId w:val="12"/>
        </w:numPr>
        <w:spacing w:after="60"/>
        <w:ind w:left="360"/>
        <w:rPr>
          <w:rFonts w:ascii="Calibri" w:hAnsi="Calibri"/>
          <w:sz w:val="22"/>
          <w:szCs w:val="22"/>
        </w:rPr>
      </w:pPr>
      <w:r w:rsidRPr="00781F7B">
        <w:rPr>
          <w:rFonts w:ascii="Calibri" w:hAnsi="Calibri"/>
          <w:sz w:val="22"/>
          <w:szCs w:val="22"/>
        </w:rPr>
        <w:t>Check all images in the review mode of the camera before uploading onto the eConsult platform. It is best to review these images at a magnified or telephoto setting on your camera to be sure they are sharply focused. Also ensure you transfer the original image, not a compressed image, from your camera device to the device you use to access eConsult (“compressing” the photo in the transfer process reduces resolution/sharpness of the image).</w:t>
      </w:r>
    </w:p>
    <w:p w:rsidR="00781F7B" w:rsidRPr="00781F7B" w:rsidRDefault="00781F7B" w:rsidP="00781F7B">
      <w:pPr>
        <w:pStyle w:val="PlainText"/>
        <w:spacing w:after="60"/>
        <w:rPr>
          <w:rFonts w:ascii="Calibri" w:hAnsi="Calibri"/>
          <w:sz w:val="22"/>
          <w:szCs w:val="22"/>
        </w:rPr>
      </w:pPr>
    </w:p>
    <w:p w:rsidR="00781F7B" w:rsidRPr="00781F7B" w:rsidRDefault="00781F7B" w:rsidP="00781F7B">
      <w:pPr>
        <w:pStyle w:val="PlainText"/>
        <w:numPr>
          <w:ilvl w:val="0"/>
          <w:numId w:val="12"/>
        </w:numPr>
        <w:spacing w:after="60"/>
        <w:ind w:left="360"/>
        <w:rPr>
          <w:sz w:val="22"/>
          <w:szCs w:val="22"/>
        </w:rPr>
      </w:pPr>
      <w:r w:rsidRPr="00781F7B">
        <w:rPr>
          <w:rFonts w:ascii="Calibri" w:hAnsi="Calibri"/>
          <w:sz w:val="22"/>
          <w:szCs w:val="22"/>
        </w:rPr>
        <w:t xml:space="preserve">Include close up photos of individual lesions and images of the affected areas. A photo that illustrates the overall distribution of the lesion(s) is also recommended to facilitate diagnosis.  All images must be sharply focused and well lit. </w:t>
      </w:r>
    </w:p>
    <w:p w:rsidR="00781F7B" w:rsidRPr="00781F7B" w:rsidRDefault="00781F7B" w:rsidP="00781F7B">
      <w:pPr>
        <w:pStyle w:val="PlainText"/>
        <w:spacing w:after="60"/>
        <w:rPr>
          <w:sz w:val="22"/>
          <w:szCs w:val="22"/>
        </w:rPr>
      </w:pPr>
    </w:p>
    <w:p w:rsidR="00781F7B" w:rsidRPr="00781F7B" w:rsidRDefault="00781F7B" w:rsidP="00781F7B">
      <w:pPr>
        <w:pStyle w:val="PlainText"/>
        <w:numPr>
          <w:ilvl w:val="0"/>
          <w:numId w:val="12"/>
        </w:numPr>
        <w:spacing w:after="60"/>
        <w:ind w:left="360"/>
        <w:rPr>
          <w:rFonts w:asciiTheme="majorHAnsi" w:hAnsiTheme="majorHAnsi" w:cstheme="majorHAnsi"/>
          <w:sz w:val="22"/>
          <w:szCs w:val="22"/>
        </w:rPr>
      </w:pPr>
      <w:r w:rsidRPr="00781F7B">
        <w:rPr>
          <w:rFonts w:asciiTheme="majorHAnsi" w:hAnsiTheme="majorHAnsi" w:cstheme="majorHAnsi"/>
          <w:sz w:val="22"/>
          <w:szCs w:val="22"/>
        </w:rPr>
        <w:t>Place</w:t>
      </w:r>
      <w:r w:rsidRPr="00781F7B">
        <w:rPr>
          <w:rFonts w:asciiTheme="majorHAnsi" w:eastAsia="Times New Roman" w:hAnsiTheme="majorHAnsi" w:cstheme="majorHAnsi"/>
          <w:sz w:val="22"/>
          <w:szCs w:val="22"/>
        </w:rPr>
        <w:t xml:space="preserve"> a white paper ruler in the same plane as the lesion. This gives the size plus the cameras easily focus on the white paper and it actually gives a white balance reading as well. </w:t>
      </w:r>
    </w:p>
    <w:p w:rsidR="00781F7B" w:rsidRPr="00781F7B" w:rsidRDefault="00781F7B" w:rsidP="00781F7B">
      <w:pPr>
        <w:pStyle w:val="PlainText"/>
        <w:spacing w:after="60"/>
        <w:rPr>
          <w:rFonts w:asciiTheme="majorHAnsi" w:hAnsiTheme="majorHAnsi" w:cstheme="majorHAnsi"/>
          <w:sz w:val="22"/>
          <w:szCs w:val="22"/>
        </w:rPr>
      </w:pPr>
    </w:p>
    <w:p w:rsidR="00781F7B" w:rsidRPr="00781F7B" w:rsidRDefault="00781F7B" w:rsidP="00781F7B">
      <w:pPr>
        <w:pStyle w:val="PlainText"/>
        <w:numPr>
          <w:ilvl w:val="0"/>
          <w:numId w:val="12"/>
        </w:numPr>
        <w:spacing w:after="60"/>
        <w:ind w:left="360"/>
        <w:rPr>
          <w:rFonts w:ascii="Calibri" w:hAnsi="Calibri"/>
          <w:sz w:val="22"/>
          <w:szCs w:val="22"/>
        </w:rPr>
      </w:pPr>
      <w:r w:rsidRPr="00781F7B">
        <w:rPr>
          <w:rFonts w:ascii="Calibri" w:hAnsi="Calibri"/>
          <w:sz w:val="22"/>
          <w:szCs w:val="22"/>
        </w:rPr>
        <w:t xml:space="preserve"> Patient provided photos must meet the same standards or we will not be able to provide quality service or possibly no service at all.  The PCP should review patient photos before uploading, and if they are not up to standard, photos should be re-taken.   </w:t>
      </w:r>
    </w:p>
    <w:p w:rsidR="00781F7B" w:rsidRPr="00781F7B" w:rsidRDefault="00781F7B" w:rsidP="00781F7B">
      <w:pPr>
        <w:pStyle w:val="PlainText"/>
        <w:spacing w:after="60"/>
        <w:ind w:left="720"/>
        <w:rPr>
          <w:rFonts w:ascii="Calibri" w:hAnsi="Calibri"/>
          <w:sz w:val="22"/>
          <w:szCs w:val="22"/>
        </w:rPr>
      </w:pPr>
      <w:r w:rsidRPr="00781F7B">
        <w:rPr>
          <w:rFonts w:ascii="Calibri" w:hAnsi="Calibri"/>
          <w:sz w:val="22"/>
          <w:szCs w:val="22"/>
        </w:rPr>
        <w:t xml:space="preserve">  </w:t>
      </w:r>
    </w:p>
    <w:p w:rsidR="00781F7B" w:rsidRPr="00781F7B" w:rsidRDefault="00781F7B" w:rsidP="00781F7B">
      <w:pPr>
        <w:pStyle w:val="PlainText"/>
        <w:spacing w:after="60"/>
        <w:rPr>
          <w:rFonts w:ascii="Calibri" w:hAnsi="Calibri"/>
          <w:sz w:val="22"/>
          <w:szCs w:val="22"/>
        </w:rPr>
      </w:pPr>
      <w:r w:rsidRPr="00781F7B">
        <w:rPr>
          <w:rFonts w:ascii="Calibri" w:hAnsi="Calibri"/>
          <w:sz w:val="22"/>
          <w:szCs w:val="22"/>
        </w:rPr>
        <w:t xml:space="preserve">Thank you for taking the time to take photos that are sharply-focused, well-lit and which show the location and distribution of the patient’s lesions. Together we can convert a very good service into an excellent service. </w:t>
      </w:r>
      <w:r w:rsidRPr="00781F7B">
        <w:rPr>
          <w:rFonts w:asciiTheme="minorHAnsi" w:hAnsiTheme="minorHAnsi"/>
          <w:b/>
          <w:noProof/>
          <w:color w:val="262262"/>
          <w:sz w:val="22"/>
          <w:szCs w:val="22"/>
          <w:lang w:val="en-CA" w:eastAsia="en-CA"/>
        </w:rPr>
        <w:drawing>
          <wp:anchor distT="0" distB="0" distL="114300" distR="114300" simplePos="0" relativeHeight="251659264" behindDoc="0" locked="0" layoutInCell="1" allowOverlap="1" wp14:anchorId="7F77BEF1" wp14:editId="2FE5319E">
            <wp:simplePos x="0" y="0"/>
            <wp:positionH relativeFrom="column">
              <wp:posOffset>-3417570</wp:posOffset>
            </wp:positionH>
            <wp:positionV relativeFrom="paragraph">
              <wp:posOffset>4651375</wp:posOffset>
            </wp:positionV>
            <wp:extent cx="1584960" cy="638175"/>
            <wp:effectExtent l="0" t="0" r="0" b="9525"/>
            <wp:wrapNone/>
            <wp:docPr id="6" name="Picture 6" descr="cid:image002.jpg@01D1E26E.6930065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6" name="Picture 6" descr="cid:image002.jpg@01D1E26E.6930065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638175"/>
                    </a:xfrm>
                    <a:prstGeom prst="rect">
                      <a:avLst/>
                    </a:prstGeom>
                    <a:noFill/>
                    <a:ln>
                      <a:noFill/>
                    </a:ln>
                  </pic:spPr>
                </pic:pic>
              </a:graphicData>
            </a:graphic>
          </wp:anchor>
        </w:drawing>
      </w:r>
    </w:p>
    <w:p w:rsidR="00AC4DE3" w:rsidRPr="00781F7B" w:rsidRDefault="00AC4DE3" w:rsidP="00E84360">
      <w:pPr>
        <w:rPr>
          <w:rFonts w:ascii="Calibri" w:hAnsi="Calibri"/>
          <w:sz w:val="22"/>
          <w:szCs w:val="22"/>
        </w:rPr>
      </w:pPr>
    </w:p>
    <w:sectPr w:rsidR="00AC4DE3" w:rsidRPr="00781F7B" w:rsidSect="00781F7B">
      <w:footerReference w:type="default" r:id="rId11"/>
      <w:headerReference w:type="first" r:id="rId12"/>
      <w:footerReference w:type="first" r:id="rId13"/>
      <w:pgSz w:w="12240" w:h="15840"/>
      <w:pgMar w:top="2430" w:right="2160" w:bottom="1620" w:left="1440"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66" w:rsidRDefault="00625F66" w:rsidP="00383F2C">
      <w:pPr>
        <w:spacing w:after="0" w:line="240" w:lineRule="auto"/>
      </w:pPr>
      <w:r>
        <w:separator/>
      </w:r>
    </w:p>
  </w:endnote>
  <w:endnote w:type="continuationSeparator" w:id="0">
    <w:p w:rsidR="00625F66" w:rsidRDefault="00625F66" w:rsidP="0038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o Light">
    <w:altName w:val="Calibri Light"/>
    <w:charset w:val="00"/>
    <w:family w:val="auto"/>
    <w:pitch w:val="variable"/>
    <w:sig w:usb0="00000001" w:usb1="5000604B" w:usb2="00000000" w:usb3="00000000" w:csb0="00000093" w:csb1="00000000"/>
  </w:font>
  <w:font w:name="Lato Bold">
    <w:altName w:val="Calibri"/>
    <w:charset w:val="00"/>
    <w:family w:val="auto"/>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7"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ind Bold">
    <w:altName w:val="Times New Roman"/>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EA" w:rsidRDefault="00AE3BEA" w:rsidP="00A36706">
    <w:pPr>
      <w:pStyle w:val="Footer"/>
    </w:pPr>
  </w:p>
  <w:p w:rsidR="00AE3BEA" w:rsidRDefault="00AE3BEA" w:rsidP="00A36706">
    <w:pPr>
      <w:pStyle w:val="Footer"/>
    </w:pPr>
  </w:p>
  <w:p w:rsidR="00AE3BEA" w:rsidRPr="00A36706" w:rsidRDefault="00AE3BEA" w:rsidP="00A36706">
    <w:pPr>
      <w:pStyle w:val="Footer"/>
    </w:pPr>
    <w:r w:rsidRPr="00A36706">
      <w:t>eConsultCEO@toh.ca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EA" w:rsidRDefault="00AE3BEA">
    <w:pPr>
      <w:pStyle w:val="Footer"/>
    </w:pPr>
  </w:p>
  <w:p w:rsidR="00AE3BEA" w:rsidRDefault="00AE3BEA">
    <w:pPr>
      <w:pStyle w:val="Footer"/>
    </w:pPr>
  </w:p>
  <w:p w:rsidR="00AE3BEA" w:rsidRDefault="00AE3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66" w:rsidRDefault="00625F66" w:rsidP="00383F2C">
      <w:pPr>
        <w:spacing w:after="0" w:line="240" w:lineRule="auto"/>
      </w:pPr>
      <w:r>
        <w:separator/>
      </w:r>
    </w:p>
  </w:footnote>
  <w:footnote w:type="continuationSeparator" w:id="0">
    <w:p w:rsidR="00625F66" w:rsidRDefault="00625F66" w:rsidP="0038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EA" w:rsidRDefault="000F11A6">
    <w:pPr>
      <w:pStyle w:val="Header"/>
    </w:pPr>
    <w:r>
      <w:rPr>
        <w:noProof/>
        <w:lang w:val="en-CA" w:eastAsia="en-CA"/>
      </w:rPr>
      <w:drawing>
        <wp:anchor distT="0" distB="0" distL="114300" distR="114300" simplePos="0" relativeHeight="251658240" behindDoc="1" locked="0" layoutInCell="1" allowOverlap="1" wp14:anchorId="47AED39F" wp14:editId="4F48C892">
          <wp:simplePos x="0" y="0"/>
          <wp:positionH relativeFrom="column">
            <wp:posOffset>-914400</wp:posOffset>
          </wp:positionH>
          <wp:positionV relativeFrom="paragraph">
            <wp:posOffset>-448310</wp:posOffset>
          </wp:positionV>
          <wp:extent cx="7771741" cy="100584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ackground-01.jpg"/>
                  <pic:cNvPicPr/>
                </pic:nvPicPr>
                <pic:blipFill rotWithShape="1">
                  <a:blip r:embed="rId1">
                    <a:extLst>
                      <a:ext uri="{28A0092B-C50C-407E-A947-70E740481C1C}">
                        <a14:useLocalDpi xmlns:a14="http://schemas.microsoft.com/office/drawing/2010/main" val="0"/>
                      </a:ext>
                    </a:extLst>
                  </a:blip>
                  <a:srcRect t="-4" b="-4"/>
                  <a:stretch/>
                </pic:blipFill>
                <pic:spPr bwMode="auto">
                  <a:xfrm>
                    <a:off x="0" y="0"/>
                    <a:ext cx="7771741" cy="1005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E3BEA" w:rsidRDefault="000F11A6">
    <w:pPr>
      <w:pStyle w:val="Header"/>
    </w:pPr>
    <w:r>
      <w:rPr>
        <w:noProof/>
        <w:lang w:val="en-CA" w:eastAsia="en-CA"/>
      </w:rPr>
      <w:drawing>
        <wp:inline distT="0" distB="0" distL="0" distR="0" wp14:anchorId="5075361C" wp14:editId="41C86D91">
          <wp:extent cx="5486400" cy="7053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5486400" cy="7053580"/>
                  </a:xfrm>
                  <a:prstGeom prst="rect">
                    <a:avLst/>
                  </a:prstGeom>
                </pic:spPr>
              </pic:pic>
            </a:graphicData>
          </a:graphic>
        </wp:inline>
      </w:drawing>
    </w:r>
  </w:p>
  <w:p w:rsidR="00AE3BEA" w:rsidRDefault="00AE3BEA">
    <w:pPr>
      <w:pStyle w:val="Header"/>
    </w:pPr>
  </w:p>
  <w:p w:rsidR="00AE3BEA" w:rsidRDefault="00AE3BEA" w:rsidP="00AE3BEA">
    <w:pPr>
      <w:pStyle w:val="Header"/>
      <w:tabs>
        <w:tab w:val="clear" w:pos="4320"/>
        <w:tab w:val="clear" w:pos="8640"/>
        <w:tab w:val="left" w:pos="2934"/>
      </w:tabs>
    </w:pPr>
    <w:r>
      <w:tab/>
    </w:r>
  </w:p>
  <w:p w:rsidR="00AE3BEA" w:rsidRDefault="00AE3BEA">
    <w:pPr>
      <w:pStyle w:val="Header"/>
    </w:pPr>
  </w:p>
  <w:p w:rsidR="00AE3BEA" w:rsidRDefault="00AE3BEA">
    <w:pPr>
      <w:pStyle w:val="Header"/>
    </w:pPr>
  </w:p>
  <w:p w:rsidR="00AE3BEA" w:rsidRDefault="00AE3BEA">
    <w:pPr>
      <w:pStyle w:val="Header"/>
    </w:pPr>
  </w:p>
  <w:p w:rsidR="00AE3BEA" w:rsidRDefault="00AE3BEA">
    <w:pPr>
      <w:pStyle w:val="Header"/>
    </w:pPr>
  </w:p>
  <w:p w:rsidR="00AE3BEA" w:rsidRDefault="00AE3BEA">
    <w:pPr>
      <w:pStyle w:val="Header"/>
    </w:pPr>
  </w:p>
  <w:p w:rsidR="00AE3BEA" w:rsidRDefault="00AE3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9E2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2CDAEA"/>
    <w:lvl w:ilvl="0">
      <w:start w:val="1"/>
      <w:numFmt w:val="decimal"/>
      <w:lvlText w:val="%1."/>
      <w:lvlJc w:val="left"/>
      <w:pPr>
        <w:tabs>
          <w:tab w:val="num" w:pos="1492"/>
        </w:tabs>
        <w:ind w:left="1492" w:hanging="360"/>
      </w:pPr>
    </w:lvl>
  </w:abstractNum>
  <w:abstractNum w:abstractNumId="2">
    <w:nsid w:val="FFFFFF7D"/>
    <w:multiLevelType w:val="singleLevel"/>
    <w:tmpl w:val="D41A9A96"/>
    <w:lvl w:ilvl="0">
      <w:start w:val="1"/>
      <w:numFmt w:val="decimal"/>
      <w:lvlText w:val="%1."/>
      <w:lvlJc w:val="left"/>
      <w:pPr>
        <w:tabs>
          <w:tab w:val="num" w:pos="1209"/>
        </w:tabs>
        <w:ind w:left="1209" w:hanging="360"/>
      </w:pPr>
    </w:lvl>
  </w:abstractNum>
  <w:abstractNum w:abstractNumId="3">
    <w:nsid w:val="FFFFFF7E"/>
    <w:multiLevelType w:val="singleLevel"/>
    <w:tmpl w:val="76BA22F6"/>
    <w:lvl w:ilvl="0">
      <w:start w:val="1"/>
      <w:numFmt w:val="decimal"/>
      <w:lvlText w:val="%1."/>
      <w:lvlJc w:val="left"/>
      <w:pPr>
        <w:tabs>
          <w:tab w:val="num" w:pos="926"/>
        </w:tabs>
        <w:ind w:left="926" w:hanging="360"/>
      </w:pPr>
    </w:lvl>
  </w:abstractNum>
  <w:abstractNum w:abstractNumId="4">
    <w:nsid w:val="FFFFFF7F"/>
    <w:multiLevelType w:val="singleLevel"/>
    <w:tmpl w:val="2A0C748A"/>
    <w:lvl w:ilvl="0">
      <w:start w:val="1"/>
      <w:numFmt w:val="decimal"/>
      <w:pStyle w:val="ListNumber2"/>
      <w:lvlText w:val="%1."/>
      <w:lvlJc w:val="left"/>
      <w:pPr>
        <w:tabs>
          <w:tab w:val="num" w:pos="643"/>
        </w:tabs>
        <w:ind w:left="643" w:hanging="360"/>
      </w:pPr>
    </w:lvl>
  </w:abstractNum>
  <w:abstractNum w:abstractNumId="5">
    <w:nsid w:val="FFFFFF80"/>
    <w:multiLevelType w:val="singleLevel"/>
    <w:tmpl w:val="8F90166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DE846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DCF5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A12EF6E"/>
    <w:lvl w:ilvl="0">
      <w:start w:val="1"/>
      <w:numFmt w:val="bullet"/>
      <w:pStyle w:val="ListBullet2"/>
      <w:lvlText w:val=""/>
      <w:lvlJc w:val="left"/>
      <w:pPr>
        <w:tabs>
          <w:tab w:val="num" w:pos="643"/>
        </w:tabs>
        <w:ind w:left="643" w:hanging="360"/>
      </w:pPr>
      <w:rPr>
        <w:rFonts w:ascii="Symbol" w:hAnsi="Symbol" w:hint="default"/>
        <w:color w:val="auto"/>
      </w:rPr>
    </w:lvl>
  </w:abstractNum>
  <w:abstractNum w:abstractNumId="9">
    <w:nsid w:val="FFFFFF88"/>
    <w:multiLevelType w:val="singleLevel"/>
    <w:tmpl w:val="1D628ED4"/>
    <w:lvl w:ilvl="0">
      <w:start w:val="1"/>
      <w:numFmt w:val="decimal"/>
      <w:pStyle w:val="ListNumber"/>
      <w:lvlText w:val="%1."/>
      <w:lvlJc w:val="left"/>
      <w:pPr>
        <w:tabs>
          <w:tab w:val="num" w:pos="360"/>
        </w:tabs>
        <w:ind w:left="360" w:hanging="360"/>
      </w:pPr>
    </w:lvl>
  </w:abstractNum>
  <w:abstractNum w:abstractNumId="10">
    <w:nsid w:val="FFFFFF89"/>
    <w:multiLevelType w:val="singleLevel"/>
    <w:tmpl w:val="52D2B68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686819D6"/>
    <w:multiLevelType w:val="hybridMultilevel"/>
    <w:tmpl w:val="7450B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2C"/>
    <w:rsid w:val="000377AC"/>
    <w:rsid w:val="00041D58"/>
    <w:rsid w:val="000F11A6"/>
    <w:rsid w:val="00195943"/>
    <w:rsid w:val="00292AC6"/>
    <w:rsid w:val="00383F2C"/>
    <w:rsid w:val="003957BB"/>
    <w:rsid w:val="003D08A1"/>
    <w:rsid w:val="0041237B"/>
    <w:rsid w:val="004426F6"/>
    <w:rsid w:val="00442C2F"/>
    <w:rsid w:val="00581BB3"/>
    <w:rsid w:val="005E46A2"/>
    <w:rsid w:val="00625F66"/>
    <w:rsid w:val="006641B8"/>
    <w:rsid w:val="006912A5"/>
    <w:rsid w:val="007526DC"/>
    <w:rsid w:val="0075564C"/>
    <w:rsid w:val="00781F7B"/>
    <w:rsid w:val="00782654"/>
    <w:rsid w:val="007E5D03"/>
    <w:rsid w:val="00863C6F"/>
    <w:rsid w:val="008F4CFD"/>
    <w:rsid w:val="00A36706"/>
    <w:rsid w:val="00AC4DE3"/>
    <w:rsid w:val="00AE3BEA"/>
    <w:rsid w:val="00AE7830"/>
    <w:rsid w:val="00B25B12"/>
    <w:rsid w:val="00B71789"/>
    <w:rsid w:val="00B96483"/>
    <w:rsid w:val="00C80FCC"/>
    <w:rsid w:val="00CF0E33"/>
    <w:rsid w:val="00D249BA"/>
    <w:rsid w:val="00D5157C"/>
    <w:rsid w:val="00E11676"/>
    <w:rsid w:val="00E84360"/>
    <w:rsid w:val="00EB2DF6"/>
    <w:rsid w:val="00EF7F01"/>
    <w:rsid w:val="00F9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D5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2C"/>
    <w:pPr>
      <w:spacing w:after="240" w:line="280" w:lineRule="exact"/>
    </w:pPr>
    <w:rPr>
      <w:rFonts w:ascii="Lato Light" w:hAnsi="Lato Light"/>
      <w:sz w:val="20"/>
    </w:rPr>
  </w:style>
  <w:style w:type="paragraph" w:styleId="Heading1">
    <w:name w:val="heading 1"/>
    <w:basedOn w:val="Normal"/>
    <w:next w:val="Normal"/>
    <w:link w:val="Heading1Char"/>
    <w:uiPriority w:val="9"/>
    <w:qFormat/>
    <w:rsid w:val="00E84360"/>
    <w:pPr>
      <w:keepNext/>
      <w:keepLines/>
      <w:spacing w:after="720" w:line="264" w:lineRule="auto"/>
      <w:ind w:right="2880"/>
      <w:outlineLvl w:val="0"/>
    </w:pPr>
    <w:rPr>
      <w:rFonts w:ascii="Lato Bold" w:eastAsiaTheme="majorEastAsia" w:hAnsi="Lato Bold" w:cstheme="majorBidi"/>
      <w:bCs/>
      <w:sz w:val="56"/>
      <w:szCs w:val="56"/>
      <w:lang w:val="en-CA"/>
    </w:rPr>
  </w:style>
  <w:style w:type="paragraph" w:styleId="Heading2">
    <w:name w:val="heading 2"/>
    <w:next w:val="Heading3"/>
    <w:link w:val="Heading2Char"/>
    <w:uiPriority w:val="9"/>
    <w:unhideWhenUsed/>
    <w:qFormat/>
    <w:rsid w:val="00B96483"/>
    <w:pPr>
      <w:spacing w:before="200" w:after="180" w:line="264" w:lineRule="auto"/>
      <w:outlineLvl w:val="1"/>
    </w:pPr>
    <w:rPr>
      <w:rFonts w:ascii="Lato Light" w:eastAsiaTheme="majorEastAsia" w:hAnsi="Lato Light" w:cstheme="majorBidi"/>
      <w:bCs/>
      <w:sz w:val="32"/>
      <w:szCs w:val="36"/>
      <w:lang w:val="en-CA"/>
    </w:rPr>
  </w:style>
  <w:style w:type="paragraph" w:styleId="Heading3">
    <w:name w:val="heading 3"/>
    <w:basedOn w:val="Heading2"/>
    <w:link w:val="Heading3Char"/>
    <w:uiPriority w:val="9"/>
    <w:qFormat/>
    <w:rsid w:val="0041237B"/>
    <w:pPr>
      <w:spacing w:after="60"/>
      <w:outlineLvl w:val="2"/>
    </w:pPr>
    <w:rPr>
      <w:rFonts w:ascii="Lato Bold" w:hAnsi="Lato Bold"/>
      <w:bCs w:val="0"/>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237B"/>
    <w:rPr>
      <w:rFonts w:ascii="Lato Bold" w:eastAsiaTheme="majorEastAsia" w:hAnsi="Lato Bold" w:cstheme="majorBidi"/>
      <w:szCs w:val="27"/>
      <w:lang w:val="en-CA"/>
    </w:rPr>
  </w:style>
  <w:style w:type="paragraph" w:styleId="NormalWeb">
    <w:name w:val="Normal (Web)"/>
    <w:basedOn w:val="Normal"/>
    <w:uiPriority w:val="99"/>
    <w:semiHidden/>
    <w:unhideWhenUsed/>
    <w:rsid w:val="00383F2C"/>
    <w:pPr>
      <w:spacing w:before="100" w:beforeAutospacing="1" w:after="100" w:afterAutospacing="1"/>
    </w:pPr>
    <w:rPr>
      <w:rFonts w:ascii="Times" w:hAnsi="Times" w:cs="Times New Roman"/>
      <w:szCs w:val="20"/>
      <w:lang w:val="en-CA"/>
    </w:rPr>
  </w:style>
  <w:style w:type="character" w:customStyle="1" w:styleId="Heading1Char">
    <w:name w:val="Heading 1 Char"/>
    <w:basedOn w:val="DefaultParagraphFont"/>
    <w:link w:val="Heading1"/>
    <w:uiPriority w:val="9"/>
    <w:rsid w:val="00E84360"/>
    <w:rPr>
      <w:rFonts w:ascii="Lato Bold" w:eastAsiaTheme="majorEastAsia" w:hAnsi="Lato Bold" w:cstheme="majorBidi"/>
      <w:bCs/>
      <w:sz w:val="56"/>
      <w:szCs w:val="56"/>
      <w:lang w:val="en-CA"/>
    </w:rPr>
  </w:style>
  <w:style w:type="character" w:customStyle="1" w:styleId="Heading2Char">
    <w:name w:val="Heading 2 Char"/>
    <w:basedOn w:val="DefaultParagraphFont"/>
    <w:link w:val="Heading2"/>
    <w:uiPriority w:val="9"/>
    <w:rsid w:val="00B96483"/>
    <w:rPr>
      <w:rFonts w:ascii="Lato Light" w:eastAsiaTheme="majorEastAsia" w:hAnsi="Lato Light" w:cstheme="majorBidi"/>
      <w:bCs/>
      <w:sz w:val="32"/>
      <w:szCs w:val="36"/>
      <w:lang w:val="en-CA"/>
    </w:rPr>
  </w:style>
  <w:style w:type="paragraph" w:styleId="Header">
    <w:name w:val="header"/>
    <w:basedOn w:val="Normal"/>
    <w:link w:val="HeaderChar"/>
    <w:uiPriority w:val="99"/>
    <w:unhideWhenUsed/>
    <w:rsid w:val="00383F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3F2C"/>
    <w:rPr>
      <w:rFonts w:ascii="Lato Light" w:hAnsi="Lato Light"/>
      <w:sz w:val="20"/>
    </w:rPr>
  </w:style>
  <w:style w:type="paragraph" w:styleId="Footer">
    <w:name w:val="footer"/>
    <w:basedOn w:val="Normal"/>
    <w:link w:val="FooterChar"/>
    <w:uiPriority w:val="99"/>
    <w:unhideWhenUsed/>
    <w:rsid w:val="00A36706"/>
    <w:pPr>
      <w:tabs>
        <w:tab w:val="center" w:pos="4320"/>
        <w:tab w:val="right" w:pos="8640"/>
      </w:tabs>
      <w:spacing w:after="0" w:line="240" w:lineRule="auto"/>
    </w:pPr>
    <w:rPr>
      <w:rFonts w:ascii="Lato Bold" w:hAnsi="Lato Bold"/>
    </w:rPr>
  </w:style>
  <w:style w:type="character" w:customStyle="1" w:styleId="FooterChar">
    <w:name w:val="Footer Char"/>
    <w:basedOn w:val="DefaultParagraphFont"/>
    <w:link w:val="Footer"/>
    <w:uiPriority w:val="99"/>
    <w:rsid w:val="00A36706"/>
    <w:rPr>
      <w:rFonts w:ascii="Lato Bold" w:hAnsi="Lato Bold"/>
      <w:sz w:val="20"/>
    </w:rPr>
  </w:style>
  <w:style w:type="paragraph" w:styleId="BalloonText">
    <w:name w:val="Balloon Text"/>
    <w:basedOn w:val="Normal"/>
    <w:link w:val="BalloonTextChar"/>
    <w:uiPriority w:val="99"/>
    <w:semiHidden/>
    <w:unhideWhenUsed/>
    <w:rsid w:val="00383F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F2C"/>
    <w:rPr>
      <w:rFonts w:ascii="Lucida Grande" w:hAnsi="Lucida Grande" w:cs="Lucida Grande"/>
      <w:sz w:val="18"/>
      <w:szCs w:val="18"/>
    </w:rPr>
  </w:style>
  <w:style w:type="paragraph" w:styleId="ListParagraph">
    <w:name w:val="List Paragraph"/>
    <w:basedOn w:val="Normal"/>
    <w:uiPriority w:val="34"/>
    <w:qFormat/>
    <w:rsid w:val="003D08A1"/>
    <w:pPr>
      <w:ind w:left="720"/>
      <w:contextualSpacing/>
    </w:pPr>
  </w:style>
  <w:style w:type="paragraph" w:styleId="ListBullet">
    <w:name w:val="List Bullet"/>
    <w:basedOn w:val="Normal"/>
    <w:uiPriority w:val="99"/>
    <w:unhideWhenUsed/>
    <w:rsid w:val="003D08A1"/>
    <w:pPr>
      <w:numPr>
        <w:numId w:val="1"/>
      </w:numPr>
      <w:contextualSpacing/>
    </w:pPr>
  </w:style>
  <w:style w:type="paragraph" w:styleId="ListNumber2">
    <w:name w:val="List Number 2"/>
    <w:basedOn w:val="Normal"/>
    <w:uiPriority w:val="99"/>
    <w:unhideWhenUsed/>
    <w:rsid w:val="003D08A1"/>
    <w:pPr>
      <w:numPr>
        <w:numId w:val="7"/>
      </w:numPr>
      <w:contextualSpacing/>
    </w:pPr>
  </w:style>
  <w:style w:type="paragraph" w:styleId="ListBullet2">
    <w:name w:val="List Bullet 2"/>
    <w:basedOn w:val="Normal"/>
    <w:uiPriority w:val="99"/>
    <w:unhideWhenUsed/>
    <w:rsid w:val="003D08A1"/>
    <w:pPr>
      <w:numPr>
        <w:numId w:val="2"/>
      </w:numPr>
      <w:contextualSpacing/>
    </w:pPr>
  </w:style>
  <w:style w:type="paragraph" w:styleId="Quote">
    <w:name w:val="Quote"/>
    <w:basedOn w:val="Normal"/>
    <w:next w:val="Normal"/>
    <w:link w:val="QuoteChar"/>
    <w:uiPriority w:val="29"/>
    <w:qFormat/>
    <w:rsid w:val="00AC4DE3"/>
    <w:pPr>
      <w:ind w:left="432" w:right="432"/>
    </w:pPr>
    <w:rPr>
      <w:i/>
      <w:iCs/>
      <w:color w:val="0097A0"/>
    </w:rPr>
  </w:style>
  <w:style w:type="character" w:customStyle="1" w:styleId="QuoteChar">
    <w:name w:val="Quote Char"/>
    <w:basedOn w:val="DefaultParagraphFont"/>
    <w:link w:val="Quote"/>
    <w:uiPriority w:val="29"/>
    <w:rsid w:val="00AC4DE3"/>
    <w:rPr>
      <w:rFonts w:ascii="Lato Light" w:hAnsi="Lato Light"/>
      <w:i/>
      <w:iCs/>
      <w:color w:val="0097A0"/>
      <w:sz w:val="20"/>
    </w:rPr>
  </w:style>
  <w:style w:type="paragraph" w:styleId="ListNumber">
    <w:name w:val="List Number"/>
    <w:basedOn w:val="Normal"/>
    <w:uiPriority w:val="99"/>
    <w:unhideWhenUsed/>
    <w:rsid w:val="00C80FCC"/>
    <w:pPr>
      <w:numPr>
        <w:numId w:val="6"/>
      </w:numPr>
      <w:contextualSpacing/>
    </w:pPr>
  </w:style>
  <w:style w:type="paragraph" w:styleId="NoSpacing">
    <w:name w:val="No Spacing"/>
    <w:uiPriority w:val="1"/>
    <w:qFormat/>
    <w:rsid w:val="00E84360"/>
    <w:rPr>
      <w:rFonts w:ascii="Lato Light" w:hAnsi="Lato Light"/>
      <w:sz w:val="20"/>
    </w:rPr>
  </w:style>
  <w:style w:type="paragraph" w:styleId="PlainText">
    <w:name w:val="Plain Text"/>
    <w:basedOn w:val="Normal"/>
    <w:link w:val="PlainTextChar"/>
    <w:uiPriority w:val="99"/>
    <w:unhideWhenUsed/>
    <w:rsid w:val="00781F7B"/>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781F7B"/>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2C"/>
    <w:pPr>
      <w:spacing w:after="240" w:line="280" w:lineRule="exact"/>
    </w:pPr>
    <w:rPr>
      <w:rFonts w:ascii="Lato Light" w:hAnsi="Lato Light"/>
      <w:sz w:val="20"/>
    </w:rPr>
  </w:style>
  <w:style w:type="paragraph" w:styleId="Heading1">
    <w:name w:val="heading 1"/>
    <w:basedOn w:val="Normal"/>
    <w:next w:val="Normal"/>
    <w:link w:val="Heading1Char"/>
    <w:uiPriority w:val="9"/>
    <w:qFormat/>
    <w:rsid w:val="00E84360"/>
    <w:pPr>
      <w:keepNext/>
      <w:keepLines/>
      <w:spacing w:after="720" w:line="264" w:lineRule="auto"/>
      <w:ind w:right="2880"/>
      <w:outlineLvl w:val="0"/>
    </w:pPr>
    <w:rPr>
      <w:rFonts w:ascii="Lato Bold" w:eastAsiaTheme="majorEastAsia" w:hAnsi="Lato Bold" w:cstheme="majorBidi"/>
      <w:bCs/>
      <w:sz w:val="56"/>
      <w:szCs w:val="56"/>
      <w:lang w:val="en-CA"/>
    </w:rPr>
  </w:style>
  <w:style w:type="paragraph" w:styleId="Heading2">
    <w:name w:val="heading 2"/>
    <w:next w:val="Heading3"/>
    <w:link w:val="Heading2Char"/>
    <w:uiPriority w:val="9"/>
    <w:unhideWhenUsed/>
    <w:qFormat/>
    <w:rsid w:val="00B96483"/>
    <w:pPr>
      <w:spacing w:before="200" w:after="180" w:line="264" w:lineRule="auto"/>
      <w:outlineLvl w:val="1"/>
    </w:pPr>
    <w:rPr>
      <w:rFonts w:ascii="Lato Light" w:eastAsiaTheme="majorEastAsia" w:hAnsi="Lato Light" w:cstheme="majorBidi"/>
      <w:bCs/>
      <w:sz w:val="32"/>
      <w:szCs w:val="36"/>
      <w:lang w:val="en-CA"/>
    </w:rPr>
  </w:style>
  <w:style w:type="paragraph" w:styleId="Heading3">
    <w:name w:val="heading 3"/>
    <w:basedOn w:val="Heading2"/>
    <w:link w:val="Heading3Char"/>
    <w:uiPriority w:val="9"/>
    <w:qFormat/>
    <w:rsid w:val="0041237B"/>
    <w:pPr>
      <w:spacing w:after="60"/>
      <w:outlineLvl w:val="2"/>
    </w:pPr>
    <w:rPr>
      <w:rFonts w:ascii="Lato Bold" w:hAnsi="Lato Bold"/>
      <w:bCs w:val="0"/>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237B"/>
    <w:rPr>
      <w:rFonts w:ascii="Lato Bold" w:eastAsiaTheme="majorEastAsia" w:hAnsi="Lato Bold" w:cstheme="majorBidi"/>
      <w:szCs w:val="27"/>
      <w:lang w:val="en-CA"/>
    </w:rPr>
  </w:style>
  <w:style w:type="paragraph" w:styleId="NormalWeb">
    <w:name w:val="Normal (Web)"/>
    <w:basedOn w:val="Normal"/>
    <w:uiPriority w:val="99"/>
    <w:semiHidden/>
    <w:unhideWhenUsed/>
    <w:rsid w:val="00383F2C"/>
    <w:pPr>
      <w:spacing w:before="100" w:beforeAutospacing="1" w:after="100" w:afterAutospacing="1"/>
    </w:pPr>
    <w:rPr>
      <w:rFonts w:ascii="Times" w:hAnsi="Times" w:cs="Times New Roman"/>
      <w:szCs w:val="20"/>
      <w:lang w:val="en-CA"/>
    </w:rPr>
  </w:style>
  <w:style w:type="character" w:customStyle="1" w:styleId="Heading1Char">
    <w:name w:val="Heading 1 Char"/>
    <w:basedOn w:val="DefaultParagraphFont"/>
    <w:link w:val="Heading1"/>
    <w:uiPriority w:val="9"/>
    <w:rsid w:val="00E84360"/>
    <w:rPr>
      <w:rFonts w:ascii="Lato Bold" w:eastAsiaTheme="majorEastAsia" w:hAnsi="Lato Bold" w:cstheme="majorBidi"/>
      <w:bCs/>
      <w:sz w:val="56"/>
      <w:szCs w:val="56"/>
      <w:lang w:val="en-CA"/>
    </w:rPr>
  </w:style>
  <w:style w:type="character" w:customStyle="1" w:styleId="Heading2Char">
    <w:name w:val="Heading 2 Char"/>
    <w:basedOn w:val="DefaultParagraphFont"/>
    <w:link w:val="Heading2"/>
    <w:uiPriority w:val="9"/>
    <w:rsid w:val="00B96483"/>
    <w:rPr>
      <w:rFonts w:ascii="Lato Light" w:eastAsiaTheme="majorEastAsia" w:hAnsi="Lato Light" w:cstheme="majorBidi"/>
      <w:bCs/>
      <w:sz w:val="32"/>
      <w:szCs w:val="36"/>
      <w:lang w:val="en-CA"/>
    </w:rPr>
  </w:style>
  <w:style w:type="paragraph" w:styleId="Header">
    <w:name w:val="header"/>
    <w:basedOn w:val="Normal"/>
    <w:link w:val="HeaderChar"/>
    <w:uiPriority w:val="99"/>
    <w:unhideWhenUsed/>
    <w:rsid w:val="00383F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3F2C"/>
    <w:rPr>
      <w:rFonts w:ascii="Lato Light" w:hAnsi="Lato Light"/>
      <w:sz w:val="20"/>
    </w:rPr>
  </w:style>
  <w:style w:type="paragraph" w:styleId="Footer">
    <w:name w:val="footer"/>
    <w:basedOn w:val="Normal"/>
    <w:link w:val="FooterChar"/>
    <w:uiPriority w:val="99"/>
    <w:unhideWhenUsed/>
    <w:rsid w:val="00A36706"/>
    <w:pPr>
      <w:tabs>
        <w:tab w:val="center" w:pos="4320"/>
        <w:tab w:val="right" w:pos="8640"/>
      </w:tabs>
      <w:spacing w:after="0" w:line="240" w:lineRule="auto"/>
    </w:pPr>
    <w:rPr>
      <w:rFonts w:ascii="Lato Bold" w:hAnsi="Lato Bold"/>
    </w:rPr>
  </w:style>
  <w:style w:type="character" w:customStyle="1" w:styleId="FooterChar">
    <w:name w:val="Footer Char"/>
    <w:basedOn w:val="DefaultParagraphFont"/>
    <w:link w:val="Footer"/>
    <w:uiPriority w:val="99"/>
    <w:rsid w:val="00A36706"/>
    <w:rPr>
      <w:rFonts w:ascii="Lato Bold" w:hAnsi="Lato Bold"/>
      <w:sz w:val="20"/>
    </w:rPr>
  </w:style>
  <w:style w:type="paragraph" w:styleId="BalloonText">
    <w:name w:val="Balloon Text"/>
    <w:basedOn w:val="Normal"/>
    <w:link w:val="BalloonTextChar"/>
    <w:uiPriority w:val="99"/>
    <w:semiHidden/>
    <w:unhideWhenUsed/>
    <w:rsid w:val="00383F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F2C"/>
    <w:rPr>
      <w:rFonts w:ascii="Lucida Grande" w:hAnsi="Lucida Grande" w:cs="Lucida Grande"/>
      <w:sz w:val="18"/>
      <w:szCs w:val="18"/>
    </w:rPr>
  </w:style>
  <w:style w:type="paragraph" w:styleId="ListParagraph">
    <w:name w:val="List Paragraph"/>
    <w:basedOn w:val="Normal"/>
    <w:uiPriority w:val="34"/>
    <w:qFormat/>
    <w:rsid w:val="003D08A1"/>
    <w:pPr>
      <w:ind w:left="720"/>
      <w:contextualSpacing/>
    </w:pPr>
  </w:style>
  <w:style w:type="paragraph" w:styleId="ListBullet">
    <w:name w:val="List Bullet"/>
    <w:basedOn w:val="Normal"/>
    <w:uiPriority w:val="99"/>
    <w:unhideWhenUsed/>
    <w:rsid w:val="003D08A1"/>
    <w:pPr>
      <w:numPr>
        <w:numId w:val="1"/>
      </w:numPr>
      <w:contextualSpacing/>
    </w:pPr>
  </w:style>
  <w:style w:type="paragraph" w:styleId="ListNumber2">
    <w:name w:val="List Number 2"/>
    <w:basedOn w:val="Normal"/>
    <w:uiPriority w:val="99"/>
    <w:unhideWhenUsed/>
    <w:rsid w:val="003D08A1"/>
    <w:pPr>
      <w:numPr>
        <w:numId w:val="7"/>
      </w:numPr>
      <w:contextualSpacing/>
    </w:pPr>
  </w:style>
  <w:style w:type="paragraph" w:styleId="ListBullet2">
    <w:name w:val="List Bullet 2"/>
    <w:basedOn w:val="Normal"/>
    <w:uiPriority w:val="99"/>
    <w:unhideWhenUsed/>
    <w:rsid w:val="003D08A1"/>
    <w:pPr>
      <w:numPr>
        <w:numId w:val="2"/>
      </w:numPr>
      <w:contextualSpacing/>
    </w:pPr>
  </w:style>
  <w:style w:type="paragraph" w:styleId="Quote">
    <w:name w:val="Quote"/>
    <w:basedOn w:val="Normal"/>
    <w:next w:val="Normal"/>
    <w:link w:val="QuoteChar"/>
    <w:uiPriority w:val="29"/>
    <w:qFormat/>
    <w:rsid w:val="00AC4DE3"/>
    <w:pPr>
      <w:ind w:left="432" w:right="432"/>
    </w:pPr>
    <w:rPr>
      <w:i/>
      <w:iCs/>
      <w:color w:val="0097A0"/>
    </w:rPr>
  </w:style>
  <w:style w:type="character" w:customStyle="1" w:styleId="QuoteChar">
    <w:name w:val="Quote Char"/>
    <w:basedOn w:val="DefaultParagraphFont"/>
    <w:link w:val="Quote"/>
    <w:uiPriority w:val="29"/>
    <w:rsid w:val="00AC4DE3"/>
    <w:rPr>
      <w:rFonts w:ascii="Lato Light" w:hAnsi="Lato Light"/>
      <w:i/>
      <w:iCs/>
      <w:color w:val="0097A0"/>
      <w:sz w:val="20"/>
    </w:rPr>
  </w:style>
  <w:style w:type="paragraph" w:styleId="ListNumber">
    <w:name w:val="List Number"/>
    <w:basedOn w:val="Normal"/>
    <w:uiPriority w:val="99"/>
    <w:unhideWhenUsed/>
    <w:rsid w:val="00C80FCC"/>
    <w:pPr>
      <w:numPr>
        <w:numId w:val="6"/>
      </w:numPr>
      <w:contextualSpacing/>
    </w:pPr>
  </w:style>
  <w:style w:type="paragraph" w:styleId="NoSpacing">
    <w:name w:val="No Spacing"/>
    <w:uiPriority w:val="1"/>
    <w:qFormat/>
    <w:rsid w:val="00E84360"/>
    <w:rPr>
      <w:rFonts w:ascii="Lato Light" w:hAnsi="Lato Light"/>
      <w:sz w:val="20"/>
    </w:rPr>
  </w:style>
  <w:style w:type="paragraph" w:styleId="PlainText">
    <w:name w:val="Plain Text"/>
    <w:basedOn w:val="Normal"/>
    <w:link w:val="PlainTextChar"/>
    <w:uiPriority w:val="99"/>
    <w:unhideWhenUsed/>
    <w:rsid w:val="00781F7B"/>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781F7B"/>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4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facebook.com/BASE-eConsult-3023931401080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DBBF-168F-45D2-ABE0-F9021A0A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Alphabet Creative</Company>
  <LinksUpToDate>false</LinksUpToDate>
  <CharactersWithSpaces>2199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 Artist</dc:creator>
  <cp:lastModifiedBy>Lois Crowe</cp:lastModifiedBy>
  <cp:revision>3</cp:revision>
  <cp:lastPrinted>2018-08-08T13:20:00Z</cp:lastPrinted>
  <dcterms:created xsi:type="dcterms:W3CDTF">2019-02-11T20:03:00Z</dcterms:created>
  <dcterms:modified xsi:type="dcterms:W3CDTF">2019-02-11T20:05:00Z</dcterms:modified>
</cp:coreProperties>
</file>